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DCF6C19" w14:textId="77777777" w:rsidR="001148C2" w:rsidRDefault="001148C2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Задание 1.</w:t>
      </w:r>
    </w:p>
    <w:p w14:paraId="0972BD66" w14:textId="77777777" w:rsidR="001148C2" w:rsidRDefault="001148C2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ошибка 1</w:t>
      </w:r>
      <w:r w:rsidR="0043388B">
        <w:rPr>
          <w:rFonts w:ascii="Times New Roman" w:hAnsi="Times New Roman" w:cs="Times New Roman"/>
          <w:sz w:val="28"/>
        </w:rPr>
        <w:t xml:space="preserve"> …против своего двоюродного племянника Изяслава Мстиславича… </w:t>
      </w:r>
      <w:r w:rsidR="003E1197">
        <w:rPr>
          <w:rFonts w:ascii="Times New Roman" w:hAnsi="Times New Roman" w:cs="Times New Roman"/>
          <w:sz w:val="28"/>
        </w:rPr>
        <w:t>Изяслав Мстиславич приходился Юрию Долгорукому просто племянником.</w:t>
      </w:r>
    </w:p>
    <w:p w14:paraId="11D89C05" w14:textId="77777777" w:rsidR="001148C2" w:rsidRDefault="001148C2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ошибка 2</w:t>
      </w:r>
      <w:r w:rsidR="00970C04">
        <w:rPr>
          <w:rFonts w:ascii="Times New Roman" w:hAnsi="Times New Roman" w:cs="Times New Roman"/>
          <w:sz w:val="28"/>
        </w:rPr>
        <w:t xml:space="preserve"> …от бездетного Дмитрия Даниил получил по завещанию город </w:t>
      </w:r>
      <w:proofErr w:type="spellStart"/>
      <w:r w:rsidR="00970C04">
        <w:rPr>
          <w:rFonts w:ascii="Times New Roman" w:hAnsi="Times New Roman" w:cs="Times New Roman"/>
          <w:sz w:val="28"/>
        </w:rPr>
        <w:t>Переяславль</w:t>
      </w:r>
      <w:proofErr w:type="spellEnd"/>
      <w:r w:rsidR="00970C04">
        <w:rPr>
          <w:rFonts w:ascii="Times New Roman" w:hAnsi="Times New Roman" w:cs="Times New Roman"/>
          <w:sz w:val="28"/>
        </w:rPr>
        <w:t xml:space="preserve">-Залесский… Город </w:t>
      </w:r>
      <w:proofErr w:type="spellStart"/>
      <w:r w:rsidR="00970C04">
        <w:rPr>
          <w:rFonts w:ascii="Times New Roman" w:hAnsi="Times New Roman" w:cs="Times New Roman"/>
          <w:sz w:val="28"/>
        </w:rPr>
        <w:t>Переяславль</w:t>
      </w:r>
      <w:proofErr w:type="spellEnd"/>
      <w:r w:rsidR="00970C04">
        <w:rPr>
          <w:rFonts w:ascii="Times New Roman" w:hAnsi="Times New Roman" w:cs="Times New Roman"/>
          <w:sz w:val="28"/>
        </w:rPr>
        <w:t xml:space="preserve"> отошёл Московскому князю после смерти сына Дмитрия, Ивана, который умер бездетным</w:t>
      </w:r>
    </w:p>
    <w:p w14:paraId="3DE61481" w14:textId="77777777" w:rsidR="001148C2" w:rsidRDefault="00970C04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ошибка 3 …около этого города располагалось озеро </w:t>
      </w:r>
      <w:proofErr w:type="spellStart"/>
      <w:r>
        <w:rPr>
          <w:rFonts w:ascii="Times New Roman" w:hAnsi="Times New Roman" w:cs="Times New Roman"/>
          <w:sz w:val="28"/>
        </w:rPr>
        <w:t>Неро</w:t>
      </w:r>
      <w:proofErr w:type="spellEnd"/>
      <w:r>
        <w:rPr>
          <w:rFonts w:ascii="Times New Roman" w:hAnsi="Times New Roman" w:cs="Times New Roman"/>
          <w:sz w:val="28"/>
        </w:rPr>
        <w:t xml:space="preserve">… Озеро </w:t>
      </w:r>
      <w:proofErr w:type="spellStart"/>
      <w:r>
        <w:rPr>
          <w:rFonts w:ascii="Times New Roman" w:hAnsi="Times New Roman" w:cs="Times New Roman"/>
          <w:sz w:val="28"/>
        </w:rPr>
        <w:t>Неро</w:t>
      </w:r>
      <w:proofErr w:type="spellEnd"/>
      <w:r>
        <w:rPr>
          <w:rFonts w:ascii="Times New Roman" w:hAnsi="Times New Roman" w:cs="Times New Roman"/>
          <w:sz w:val="28"/>
        </w:rPr>
        <w:t xml:space="preserve"> находится довольно далеко</w:t>
      </w:r>
      <w:r w:rsidR="002F5781">
        <w:rPr>
          <w:rFonts w:ascii="Times New Roman" w:hAnsi="Times New Roman" w:cs="Times New Roman"/>
          <w:sz w:val="28"/>
        </w:rPr>
        <w:t xml:space="preserve"> от </w:t>
      </w:r>
      <w:proofErr w:type="spellStart"/>
      <w:r w:rsidR="002F5781">
        <w:rPr>
          <w:rFonts w:ascii="Times New Roman" w:hAnsi="Times New Roman" w:cs="Times New Roman"/>
          <w:sz w:val="28"/>
        </w:rPr>
        <w:t>Переяславля</w:t>
      </w:r>
      <w:proofErr w:type="spellEnd"/>
      <w:r w:rsidR="002F5781">
        <w:rPr>
          <w:rFonts w:ascii="Times New Roman" w:hAnsi="Times New Roman" w:cs="Times New Roman"/>
          <w:sz w:val="28"/>
        </w:rPr>
        <w:t xml:space="preserve">. Правильный вариант – </w:t>
      </w:r>
      <w:proofErr w:type="spellStart"/>
      <w:r w:rsidR="002F5781">
        <w:rPr>
          <w:rFonts w:ascii="Times New Roman" w:hAnsi="Times New Roman" w:cs="Times New Roman"/>
          <w:sz w:val="28"/>
        </w:rPr>
        <w:t>Плещеево</w:t>
      </w:r>
      <w:proofErr w:type="spellEnd"/>
      <w:r w:rsidR="002F5781">
        <w:rPr>
          <w:rFonts w:ascii="Times New Roman" w:hAnsi="Times New Roman" w:cs="Times New Roman"/>
          <w:sz w:val="28"/>
        </w:rPr>
        <w:t xml:space="preserve"> озеро.</w:t>
      </w:r>
      <w:r>
        <w:rPr>
          <w:rFonts w:ascii="Times New Roman" w:hAnsi="Times New Roman" w:cs="Times New Roman"/>
          <w:sz w:val="28"/>
        </w:rPr>
        <w:t xml:space="preserve"> </w:t>
      </w:r>
    </w:p>
    <w:p w14:paraId="3EAD648B" w14:textId="77777777" w:rsidR="001148C2" w:rsidRDefault="001148C2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ошибка 4</w:t>
      </w:r>
      <w:r w:rsidR="002F5781">
        <w:rPr>
          <w:rFonts w:ascii="Times New Roman" w:hAnsi="Times New Roman" w:cs="Times New Roman"/>
          <w:sz w:val="28"/>
        </w:rPr>
        <w:t xml:space="preserve"> …города Серпухов и Коломну… Даниил действительно захватил Коломну, но Серпухова как города к тому моменту ещё не существовало.</w:t>
      </w:r>
    </w:p>
    <w:p w14:paraId="1CF6ED82" w14:textId="77777777" w:rsidR="001148C2" w:rsidRDefault="001148C2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ошибка 5</w:t>
      </w:r>
      <w:r w:rsidR="002F5781">
        <w:rPr>
          <w:rFonts w:ascii="Times New Roman" w:hAnsi="Times New Roman" w:cs="Times New Roman"/>
          <w:sz w:val="28"/>
        </w:rPr>
        <w:t xml:space="preserve"> …Можайск у соседнего Смоленского княжества… </w:t>
      </w:r>
      <w:r w:rsidR="008043EA">
        <w:rPr>
          <w:rFonts w:ascii="Times New Roman" w:hAnsi="Times New Roman" w:cs="Times New Roman"/>
          <w:sz w:val="28"/>
        </w:rPr>
        <w:t>Юрий Данилович действительно захватил Можайск, только не у Смоленского</w:t>
      </w:r>
      <w:r w:rsidR="002F5781">
        <w:rPr>
          <w:rFonts w:ascii="Times New Roman" w:hAnsi="Times New Roman" w:cs="Times New Roman"/>
          <w:sz w:val="28"/>
        </w:rPr>
        <w:t xml:space="preserve"> </w:t>
      </w:r>
      <w:r w:rsidR="008043EA">
        <w:rPr>
          <w:rFonts w:ascii="Times New Roman" w:hAnsi="Times New Roman" w:cs="Times New Roman"/>
          <w:sz w:val="28"/>
        </w:rPr>
        <w:t>княжества, а присоединил Можайское княжество целиком.</w:t>
      </w:r>
    </w:p>
    <w:p w14:paraId="480252DE" w14:textId="77777777" w:rsidR="0043388B" w:rsidRDefault="001148C2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ошибка 6</w:t>
      </w:r>
      <w:r w:rsidR="008043EA">
        <w:rPr>
          <w:rFonts w:ascii="Times New Roman" w:hAnsi="Times New Roman" w:cs="Times New Roman"/>
          <w:sz w:val="28"/>
        </w:rPr>
        <w:t xml:space="preserve"> </w:t>
      </w:r>
      <w:r w:rsidR="0043388B">
        <w:rPr>
          <w:rFonts w:ascii="Times New Roman" w:hAnsi="Times New Roman" w:cs="Times New Roman"/>
          <w:sz w:val="28"/>
        </w:rPr>
        <w:t>…</w:t>
      </w:r>
      <w:proofErr w:type="spellStart"/>
      <w:r w:rsidR="0043388B">
        <w:rPr>
          <w:rFonts w:ascii="Times New Roman" w:hAnsi="Times New Roman" w:cs="Times New Roman"/>
          <w:sz w:val="28"/>
        </w:rPr>
        <w:t>Тохта</w:t>
      </w:r>
      <w:proofErr w:type="spellEnd"/>
      <w:r w:rsidR="0043388B">
        <w:rPr>
          <w:rFonts w:ascii="Times New Roman" w:hAnsi="Times New Roman" w:cs="Times New Roman"/>
          <w:sz w:val="28"/>
        </w:rPr>
        <w:t xml:space="preserve">, боровшийся в это время с </w:t>
      </w:r>
      <w:proofErr w:type="spellStart"/>
      <w:r w:rsidR="0043388B">
        <w:rPr>
          <w:rFonts w:ascii="Times New Roman" w:hAnsi="Times New Roman" w:cs="Times New Roman"/>
          <w:sz w:val="28"/>
        </w:rPr>
        <w:t>Ногаем</w:t>
      </w:r>
      <w:proofErr w:type="spellEnd"/>
      <w:r w:rsidR="0043388B">
        <w:rPr>
          <w:rFonts w:ascii="Times New Roman" w:hAnsi="Times New Roman" w:cs="Times New Roman"/>
          <w:sz w:val="28"/>
        </w:rPr>
        <w:t xml:space="preserve">… </w:t>
      </w:r>
      <w:proofErr w:type="spellStart"/>
      <w:r w:rsidR="0043388B">
        <w:rPr>
          <w:rFonts w:ascii="Times New Roman" w:hAnsi="Times New Roman" w:cs="Times New Roman"/>
          <w:sz w:val="28"/>
        </w:rPr>
        <w:t>Ногай</w:t>
      </w:r>
      <w:proofErr w:type="spellEnd"/>
      <w:r w:rsidR="0043388B">
        <w:rPr>
          <w:rFonts w:ascii="Times New Roman" w:hAnsi="Times New Roman" w:cs="Times New Roman"/>
          <w:sz w:val="28"/>
        </w:rPr>
        <w:t xml:space="preserve"> умер за несколько лет до присоединения Можайска к Московскому княжеству.</w:t>
      </w:r>
    </w:p>
    <w:p w14:paraId="1C31E2CC" w14:textId="77777777" w:rsidR="001148C2" w:rsidRDefault="0043388B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ошибка 7 </w:t>
      </w:r>
      <w:r w:rsidR="008043EA">
        <w:rPr>
          <w:rFonts w:ascii="Times New Roman" w:hAnsi="Times New Roman" w:cs="Times New Roman"/>
          <w:sz w:val="28"/>
        </w:rPr>
        <w:t>…Андрей умер бездетным… На момент смерти у Андрея были живы дети.</w:t>
      </w:r>
    </w:p>
    <w:p w14:paraId="40D65EE9" w14:textId="77777777" w:rsidR="001148C2" w:rsidRDefault="0043388B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ошибка 8 </w:t>
      </w:r>
      <w:r w:rsidR="008043EA">
        <w:rPr>
          <w:rFonts w:ascii="Times New Roman" w:hAnsi="Times New Roman" w:cs="Times New Roman"/>
          <w:sz w:val="28"/>
        </w:rPr>
        <w:t xml:space="preserve">…захватил у Москвы </w:t>
      </w:r>
      <w:proofErr w:type="spellStart"/>
      <w:r w:rsidR="008043EA">
        <w:rPr>
          <w:rFonts w:ascii="Times New Roman" w:hAnsi="Times New Roman" w:cs="Times New Roman"/>
          <w:sz w:val="28"/>
        </w:rPr>
        <w:t>Переяславль</w:t>
      </w:r>
      <w:proofErr w:type="spellEnd"/>
      <w:r w:rsidR="008043EA">
        <w:rPr>
          <w:rFonts w:ascii="Times New Roman" w:hAnsi="Times New Roman" w:cs="Times New Roman"/>
          <w:sz w:val="28"/>
        </w:rPr>
        <w:t xml:space="preserve">-Залесский. </w:t>
      </w:r>
      <w:proofErr w:type="spellStart"/>
      <w:r w:rsidR="008043EA">
        <w:rPr>
          <w:rFonts w:ascii="Times New Roman" w:hAnsi="Times New Roman" w:cs="Times New Roman"/>
          <w:sz w:val="28"/>
        </w:rPr>
        <w:t>Переяславль</w:t>
      </w:r>
      <w:proofErr w:type="spellEnd"/>
      <w:r w:rsidR="008043EA">
        <w:rPr>
          <w:rFonts w:ascii="Times New Roman" w:hAnsi="Times New Roman" w:cs="Times New Roman"/>
          <w:sz w:val="28"/>
        </w:rPr>
        <w:t xml:space="preserve"> не был захвачен.</w:t>
      </w:r>
    </w:p>
    <w:p w14:paraId="7B03F053" w14:textId="77777777" w:rsidR="003E1197" w:rsidRDefault="0043388B" w:rsidP="003E1197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ошибка 9 </w:t>
      </w:r>
      <w:r w:rsidR="003E1197">
        <w:rPr>
          <w:rFonts w:ascii="Times New Roman" w:hAnsi="Times New Roman" w:cs="Times New Roman"/>
          <w:sz w:val="28"/>
        </w:rPr>
        <w:t>А в 1310 году… у власти встал новый хан Узбек. Узбек пришёл к власти в 1313 году.</w:t>
      </w:r>
    </w:p>
    <w:p w14:paraId="61279EA1" w14:textId="77777777" w:rsidR="003E1197" w:rsidRDefault="001148C2" w:rsidP="003E1197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ошибка 10</w:t>
      </w:r>
      <w:r w:rsidR="003E1197">
        <w:rPr>
          <w:rFonts w:ascii="Times New Roman" w:hAnsi="Times New Roman" w:cs="Times New Roman"/>
          <w:sz w:val="28"/>
        </w:rPr>
        <w:t xml:space="preserve"> …только в 1317 году. Великое княжение Юрий получил в 1318 году.</w:t>
      </w:r>
    </w:p>
    <w:p w14:paraId="47FD77B4" w14:textId="77777777" w:rsidR="001148C2" w:rsidRDefault="003E1197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Задание 2.</w:t>
      </w:r>
    </w:p>
    <w:p w14:paraId="61E61FD6" w14:textId="77777777" w:rsidR="00A128BE" w:rsidRDefault="003E1197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1 - Б 2 - </w:t>
      </w:r>
      <w:r w:rsidR="00A128BE">
        <w:rPr>
          <w:rFonts w:ascii="Times New Roman" w:hAnsi="Times New Roman" w:cs="Times New Roman"/>
          <w:sz w:val="28"/>
        </w:rPr>
        <w:t>Е</w:t>
      </w:r>
      <w:r>
        <w:rPr>
          <w:rFonts w:ascii="Times New Roman" w:hAnsi="Times New Roman" w:cs="Times New Roman"/>
          <w:sz w:val="28"/>
        </w:rPr>
        <w:t xml:space="preserve"> 3 - </w:t>
      </w:r>
      <w:r w:rsidR="00A128BE">
        <w:rPr>
          <w:rFonts w:ascii="Times New Roman" w:hAnsi="Times New Roman" w:cs="Times New Roman"/>
          <w:sz w:val="28"/>
        </w:rPr>
        <w:t>З</w:t>
      </w:r>
      <w:r>
        <w:rPr>
          <w:rFonts w:ascii="Times New Roman" w:hAnsi="Times New Roman" w:cs="Times New Roman"/>
          <w:sz w:val="28"/>
        </w:rPr>
        <w:t xml:space="preserve"> 4 - </w:t>
      </w:r>
      <w:r w:rsidR="00A128BE">
        <w:rPr>
          <w:rFonts w:ascii="Times New Roman" w:hAnsi="Times New Roman" w:cs="Times New Roman"/>
          <w:sz w:val="28"/>
        </w:rPr>
        <w:t>Г</w:t>
      </w:r>
      <w:r>
        <w:rPr>
          <w:rFonts w:ascii="Times New Roman" w:hAnsi="Times New Roman" w:cs="Times New Roman"/>
          <w:sz w:val="28"/>
        </w:rPr>
        <w:t xml:space="preserve"> 5 - </w:t>
      </w:r>
      <w:r w:rsidR="00A128BE">
        <w:rPr>
          <w:rFonts w:ascii="Times New Roman" w:hAnsi="Times New Roman" w:cs="Times New Roman"/>
          <w:sz w:val="28"/>
        </w:rPr>
        <w:t>К</w:t>
      </w:r>
      <w:r>
        <w:rPr>
          <w:rFonts w:ascii="Times New Roman" w:hAnsi="Times New Roman" w:cs="Times New Roman"/>
          <w:sz w:val="28"/>
        </w:rPr>
        <w:t xml:space="preserve"> 6 </w:t>
      </w:r>
      <w:r w:rsidR="00A128BE">
        <w:rPr>
          <w:rFonts w:ascii="Times New Roman" w:hAnsi="Times New Roman" w:cs="Times New Roman"/>
          <w:sz w:val="28"/>
        </w:rPr>
        <w:t>–</w:t>
      </w:r>
      <w:r>
        <w:rPr>
          <w:rFonts w:ascii="Times New Roman" w:hAnsi="Times New Roman" w:cs="Times New Roman"/>
          <w:sz w:val="28"/>
        </w:rPr>
        <w:t xml:space="preserve"> </w:t>
      </w:r>
      <w:r w:rsidR="00A128BE">
        <w:rPr>
          <w:rFonts w:ascii="Times New Roman" w:hAnsi="Times New Roman" w:cs="Times New Roman"/>
          <w:sz w:val="28"/>
        </w:rPr>
        <w:t>А</w:t>
      </w:r>
    </w:p>
    <w:p w14:paraId="546040B7" w14:textId="77777777" w:rsidR="00A128BE" w:rsidRDefault="00A128BE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Задание 3.</w:t>
      </w:r>
    </w:p>
    <w:p w14:paraId="0B9F7C82" w14:textId="77777777" w:rsidR="00A128BE" w:rsidRDefault="00A128BE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1 – Степан </w:t>
      </w:r>
      <w:proofErr w:type="spellStart"/>
      <w:r>
        <w:rPr>
          <w:rFonts w:ascii="Times New Roman" w:hAnsi="Times New Roman" w:cs="Times New Roman"/>
          <w:sz w:val="28"/>
        </w:rPr>
        <w:t>Шешковский</w:t>
      </w:r>
      <w:proofErr w:type="spellEnd"/>
      <w:r>
        <w:rPr>
          <w:rFonts w:ascii="Times New Roman" w:hAnsi="Times New Roman" w:cs="Times New Roman"/>
          <w:sz w:val="28"/>
        </w:rPr>
        <w:t>. Главы тайной полиции</w:t>
      </w:r>
    </w:p>
    <w:p w14:paraId="00783A68" w14:textId="77777777" w:rsidR="00A128BE" w:rsidRDefault="00A128BE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 – свободные крестьяне. Статусы крестьян при попытках их освобождения в 19 веке.</w:t>
      </w:r>
    </w:p>
    <w:p w14:paraId="1F655D95" w14:textId="77777777" w:rsidR="00A128BE" w:rsidRDefault="00A128BE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 xml:space="preserve">3 – </w:t>
      </w:r>
      <w:proofErr w:type="spellStart"/>
      <w:r>
        <w:rPr>
          <w:rFonts w:ascii="Times New Roman" w:hAnsi="Times New Roman" w:cs="Times New Roman"/>
          <w:sz w:val="28"/>
        </w:rPr>
        <w:t>Верельский</w:t>
      </w:r>
      <w:proofErr w:type="spellEnd"/>
      <w:r>
        <w:rPr>
          <w:rFonts w:ascii="Times New Roman" w:hAnsi="Times New Roman" w:cs="Times New Roman"/>
          <w:sz w:val="28"/>
        </w:rPr>
        <w:t xml:space="preserve"> мир. Русско-шведские войны.</w:t>
      </w:r>
    </w:p>
    <w:p w14:paraId="0EC3E0A5" w14:textId="77777777" w:rsidR="00A128BE" w:rsidRDefault="00A128BE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4 – Русские писатели, получившие нобелевскую премию</w:t>
      </w:r>
    </w:p>
    <w:p w14:paraId="0B8DCBCF" w14:textId="77777777" w:rsidR="00A128BE" w:rsidRDefault="00A128BE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5 –</w:t>
      </w:r>
      <w:r w:rsidR="00EB492F">
        <w:rPr>
          <w:rFonts w:ascii="Times New Roman" w:hAnsi="Times New Roman" w:cs="Times New Roman"/>
          <w:sz w:val="28"/>
        </w:rPr>
        <w:t xml:space="preserve"> </w:t>
      </w:r>
      <w:proofErr w:type="spellStart"/>
      <w:r w:rsidR="00EB492F">
        <w:rPr>
          <w:rFonts w:ascii="Times New Roman" w:hAnsi="Times New Roman" w:cs="Times New Roman"/>
          <w:sz w:val="28"/>
        </w:rPr>
        <w:t>Бердибек</w:t>
      </w:r>
      <w:proofErr w:type="spellEnd"/>
      <w:r w:rsidR="00EB492F">
        <w:rPr>
          <w:rFonts w:ascii="Times New Roman" w:hAnsi="Times New Roman" w:cs="Times New Roman"/>
          <w:sz w:val="28"/>
        </w:rPr>
        <w:t>.</w:t>
      </w:r>
      <w:r>
        <w:rPr>
          <w:rFonts w:ascii="Times New Roman" w:hAnsi="Times New Roman" w:cs="Times New Roman"/>
          <w:sz w:val="28"/>
        </w:rPr>
        <w:t xml:space="preserve"> ханы золотой орды.</w:t>
      </w:r>
    </w:p>
    <w:p w14:paraId="59D08652" w14:textId="77777777" w:rsidR="003E1197" w:rsidRDefault="00A128BE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6</w:t>
      </w:r>
      <w:r w:rsidR="003E1197">
        <w:rPr>
          <w:rFonts w:ascii="Times New Roman" w:hAnsi="Times New Roman" w:cs="Times New Roman"/>
          <w:sz w:val="28"/>
        </w:rPr>
        <w:t xml:space="preserve"> </w:t>
      </w:r>
      <w:r w:rsidR="00EB492F">
        <w:rPr>
          <w:rFonts w:ascii="Times New Roman" w:hAnsi="Times New Roman" w:cs="Times New Roman"/>
          <w:sz w:val="28"/>
        </w:rPr>
        <w:t>–</w:t>
      </w:r>
      <w:r>
        <w:rPr>
          <w:rFonts w:ascii="Times New Roman" w:hAnsi="Times New Roman" w:cs="Times New Roman"/>
          <w:sz w:val="28"/>
        </w:rPr>
        <w:t xml:space="preserve"> </w:t>
      </w:r>
    </w:p>
    <w:p w14:paraId="2FBDF03D" w14:textId="77777777" w:rsidR="00EB492F" w:rsidRDefault="00EB492F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Задание 4.</w:t>
      </w:r>
    </w:p>
    <w:p w14:paraId="24B61A4C" w14:textId="77777777" w:rsidR="00EB492F" w:rsidRDefault="00EB492F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1 – </w:t>
      </w:r>
      <w:r w:rsidR="002379F2">
        <w:rPr>
          <w:rFonts w:ascii="Times New Roman" w:hAnsi="Times New Roman" w:cs="Times New Roman"/>
          <w:sz w:val="28"/>
        </w:rPr>
        <w:t xml:space="preserve">1551 год, это можно определить по содержанию, поскольку по коллективу авторов (духовные лица и собор), а также по специфике содержания (церковная тематика и формат акта), возможен только вариант стоглавого собора. Тип источника – сборник государственных актов. Название – Стоглав.  </w:t>
      </w:r>
    </w:p>
    <w:p w14:paraId="791B89AE" w14:textId="77777777" w:rsidR="00EB492F" w:rsidRDefault="00EB492F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2 – </w:t>
      </w:r>
      <w:r w:rsidR="002379F2">
        <w:rPr>
          <w:rFonts w:ascii="Times New Roman" w:hAnsi="Times New Roman" w:cs="Times New Roman"/>
          <w:sz w:val="28"/>
        </w:rPr>
        <w:t xml:space="preserve">Продажа, передача по завещанию или как </w:t>
      </w:r>
      <w:r w:rsidR="00203351">
        <w:rPr>
          <w:rFonts w:ascii="Times New Roman" w:hAnsi="Times New Roman" w:cs="Times New Roman"/>
          <w:sz w:val="28"/>
        </w:rPr>
        <w:t>оплата за поминание</w:t>
      </w:r>
      <w:r w:rsidR="002379F2">
        <w:rPr>
          <w:rFonts w:ascii="Times New Roman" w:hAnsi="Times New Roman" w:cs="Times New Roman"/>
          <w:sz w:val="28"/>
        </w:rPr>
        <w:t xml:space="preserve"> мёртвых родственников, залог за </w:t>
      </w:r>
      <w:proofErr w:type="spellStart"/>
      <w:r w:rsidR="002379F2">
        <w:rPr>
          <w:rFonts w:ascii="Times New Roman" w:hAnsi="Times New Roman" w:cs="Times New Roman"/>
          <w:sz w:val="28"/>
        </w:rPr>
        <w:t>займ</w:t>
      </w:r>
      <w:proofErr w:type="spellEnd"/>
      <w:r w:rsidR="002379F2">
        <w:rPr>
          <w:rFonts w:ascii="Times New Roman" w:hAnsi="Times New Roman" w:cs="Times New Roman"/>
          <w:sz w:val="28"/>
        </w:rPr>
        <w:t>, дарение</w:t>
      </w:r>
    </w:p>
    <w:p w14:paraId="307DE1A1" w14:textId="77777777" w:rsidR="004A750C" w:rsidRDefault="00EB492F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3 – </w:t>
      </w:r>
      <w:r w:rsidR="00211959">
        <w:rPr>
          <w:rFonts w:ascii="Times New Roman" w:hAnsi="Times New Roman" w:cs="Times New Roman"/>
          <w:sz w:val="28"/>
        </w:rPr>
        <w:t>запрещается продажа;</w:t>
      </w:r>
      <w:r w:rsidR="00203351">
        <w:rPr>
          <w:rFonts w:ascii="Times New Roman" w:hAnsi="Times New Roman" w:cs="Times New Roman"/>
          <w:sz w:val="28"/>
        </w:rPr>
        <w:t xml:space="preserve"> с момента вступления в силу акта</w:t>
      </w:r>
      <w:r w:rsidR="00211959">
        <w:rPr>
          <w:rFonts w:ascii="Times New Roman" w:hAnsi="Times New Roman" w:cs="Times New Roman"/>
          <w:sz w:val="28"/>
        </w:rPr>
        <w:t>,</w:t>
      </w:r>
      <w:r w:rsidR="00203351">
        <w:rPr>
          <w:rFonts w:ascii="Times New Roman" w:hAnsi="Times New Roman" w:cs="Times New Roman"/>
          <w:sz w:val="28"/>
        </w:rPr>
        <w:t xml:space="preserve"> при завещании</w:t>
      </w:r>
      <w:r w:rsidR="00211959">
        <w:rPr>
          <w:rFonts w:ascii="Times New Roman" w:hAnsi="Times New Roman" w:cs="Times New Roman"/>
          <w:sz w:val="28"/>
        </w:rPr>
        <w:t>, дарителям</w:t>
      </w:r>
      <w:r w:rsidR="00203351">
        <w:rPr>
          <w:rFonts w:ascii="Times New Roman" w:hAnsi="Times New Roman" w:cs="Times New Roman"/>
          <w:sz w:val="28"/>
        </w:rPr>
        <w:t xml:space="preserve"> необхо</w:t>
      </w:r>
      <w:r w:rsidR="00211959">
        <w:rPr>
          <w:rFonts w:ascii="Times New Roman" w:hAnsi="Times New Roman" w:cs="Times New Roman"/>
          <w:sz w:val="28"/>
        </w:rPr>
        <w:t>димо платить государству выкуп за вотчины, за который они потом выкупаются государством у церкви;</w:t>
      </w:r>
      <w:r w:rsidR="00203351">
        <w:rPr>
          <w:rFonts w:ascii="Times New Roman" w:hAnsi="Times New Roman" w:cs="Times New Roman"/>
          <w:sz w:val="28"/>
        </w:rPr>
        <w:t xml:space="preserve"> конфискованные и подаренные </w:t>
      </w:r>
      <w:r w:rsidR="00211959">
        <w:rPr>
          <w:rFonts w:ascii="Times New Roman" w:hAnsi="Times New Roman" w:cs="Times New Roman"/>
          <w:sz w:val="28"/>
        </w:rPr>
        <w:t xml:space="preserve">церкви </w:t>
      </w:r>
      <w:r w:rsidR="00203351">
        <w:rPr>
          <w:rFonts w:ascii="Times New Roman" w:hAnsi="Times New Roman" w:cs="Times New Roman"/>
          <w:sz w:val="28"/>
        </w:rPr>
        <w:t>вотчины необходимо вернуть</w:t>
      </w:r>
      <w:r w:rsidR="00211959">
        <w:rPr>
          <w:rFonts w:ascii="Times New Roman" w:hAnsi="Times New Roman" w:cs="Times New Roman"/>
          <w:sz w:val="28"/>
        </w:rPr>
        <w:t xml:space="preserve"> владельцам;</w:t>
      </w:r>
      <w:r w:rsidR="00203351">
        <w:rPr>
          <w:rFonts w:ascii="Times New Roman" w:hAnsi="Times New Roman" w:cs="Times New Roman"/>
          <w:sz w:val="28"/>
        </w:rPr>
        <w:t xml:space="preserve"> с момента вступления в силу акта запрещается передавать вотчины церкви «без государева докладу», </w:t>
      </w:r>
      <w:r w:rsidR="004A750C">
        <w:rPr>
          <w:rFonts w:ascii="Times New Roman" w:hAnsi="Times New Roman" w:cs="Times New Roman"/>
          <w:sz w:val="28"/>
        </w:rPr>
        <w:t>то</w:t>
      </w:r>
      <w:r w:rsidR="00211959">
        <w:rPr>
          <w:rFonts w:ascii="Times New Roman" w:hAnsi="Times New Roman" w:cs="Times New Roman"/>
          <w:sz w:val="28"/>
        </w:rPr>
        <w:t xml:space="preserve"> есть без согласия на то царя. А</w:t>
      </w:r>
      <w:r w:rsidR="004A750C">
        <w:rPr>
          <w:rFonts w:ascii="Times New Roman" w:hAnsi="Times New Roman" w:cs="Times New Roman"/>
          <w:sz w:val="28"/>
        </w:rPr>
        <w:t xml:space="preserve"> для жителей Твери, Микулина, Торжка, </w:t>
      </w:r>
      <w:proofErr w:type="spellStart"/>
      <w:r w:rsidR="004A750C">
        <w:rPr>
          <w:rFonts w:ascii="Times New Roman" w:hAnsi="Times New Roman" w:cs="Times New Roman"/>
          <w:sz w:val="28"/>
        </w:rPr>
        <w:t>Оболенска</w:t>
      </w:r>
      <w:proofErr w:type="spellEnd"/>
      <w:r w:rsidR="004A750C">
        <w:rPr>
          <w:rFonts w:ascii="Times New Roman" w:hAnsi="Times New Roman" w:cs="Times New Roman"/>
          <w:sz w:val="28"/>
        </w:rPr>
        <w:t xml:space="preserve">, </w:t>
      </w:r>
      <w:proofErr w:type="spellStart"/>
      <w:r w:rsidR="004A750C">
        <w:rPr>
          <w:rFonts w:ascii="Times New Roman" w:hAnsi="Times New Roman" w:cs="Times New Roman"/>
          <w:sz w:val="28"/>
        </w:rPr>
        <w:t>Белоозера</w:t>
      </w:r>
      <w:proofErr w:type="spellEnd"/>
      <w:r w:rsidR="004A750C">
        <w:rPr>
          <w:rFonts w:ascii="Times New Roman" w:hAnsi="Times New Roman" w:cs="Times New Roman"/>
          <w:sz w:val="28"/>
        </w:rPr>
        <w:t>, Рязани, а такж</w:t>
      </w:r>
      <w:r w:rsidR="00211959">
        <w:rPr>
          <w:rFonts w:ascii="Times New Roman" w:hAnsi="Times New Roman" w:cs="Times New Roman"/>
          <w:sz w:val="28"/>
        </w:rPr>
        <w:t xml:space="preserve">е для суздальских, ярославских и </w:t>
      </w:r>
      <w:proofErr w:type="spellStart"/>
      <w:r w:rsidR="00211959">
        <w:rPr>
          <w:rFonts w:ascii="Times New Roman" w:hAnsi="Times New Roman" w:cs="Times New Roman"/>
          <w:sz w:val="28"/>
        </w:rPr>
        <w:t>стародубских</w:t>
      </w:r>
      <w:proofErr w:type="spellEnd"/>
      <w:r w:rsidR="00211959">
        <w:rPr>
          <w:rFonts w:ascii="Times New Roman" w:hAnsi="Times New Roman" w:cs="Times New Roman"/>
          <w:sz w:val="28"/>
        </w:rPr>
        <w:t xml:space="preserve"> князей, последнее правило имеет и обратную силу, то есть у церкви конфискуются и переданные таким образом вотчины и до акта.</w:t>
      </w:r>
    </w:p>
    <w:p w14:paraId="6845BC6C" w14:textId="77777777" w:rsidR="00EB492F" w:rsidRDefault="00EB492F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4 – </w:t>
      </w:r>
      <w:r w:rsidR="00203351">
        <w:rPr>
          <w:rFonts w:ascii="Times New Roman" w:hAnsi="Times New Roman" w:cs="Times New Roman"/>
          <w:sz w:val="28"/>
        </w:rPr>
        <w:t>у монастыря оставались земли, если их завещали или передавали как плату за поминание усопших, но до вступления акта в силу</w:t>
      </w:r>
      <w:r w:rsidR="004A750C">
        <w:rPr>
          <w:rFonts w:ascii="Times New Roman" w:hAnsi="Times New Roman" w:cs="Times New Roman"/>
          <w:sz w:val="28"/>
        </w:rPr>
        <w:t>, также оставались все вотчины, купленные или подаренные до вс</w:t>
      </w:r>
      <w:r w:rsidR="00211959">
        <w:rPr>
          <w:rFonts w:ascii="Times New Roman" w:hAnsi="Times New Roman" w:cs="Times New Roman"/>
          <w:sz w:val="28"/>
        </w:rPr>
        <w:t>тупления акта в силу, кроме подаренных вотчинниками из указанных выше территорий.</w:t>
      </w:r>
    </w:p>
    <w:p w14:paraId="565A5A64" w14:textId="77777777" w:rsidR="00EB492F" w:rsidRDefault="00EB492F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5 – </w:t>
      </w:r>
      <w:r w:rsidR="00211959">
        <w:rPr>
          <w:rFonts w:ascii="Times New Roman" w:hAnsi="Times New Roman" w:cs="Times New Roman"/>
          <w:sz w:val="28"/>
        </w:rPr>
        <w:t xml:space="preserve">Самое тяжёлое наказание было в случае передачи </w:t>
      </w:r>
      <w:r w:rsidR="004B3697">
        <w:rPr>
          <w:rFonts w:ascii="Times New Roman" w:hAnsi="Times New Roman" w:cs="Times New Roman"/>
          <w:sz w:val="28"/>
        </w:rPr>
        <w:t xml:space="preserve">вотчины до акта жителями Твери, Микулина, Торжка, </w:t>
      </w:r>
      <w:proofErr w:type="spellStart"/>
      <w:r w:rsidR="004B3697">
        <w:rPr>
          <w:rFonts w:ascii="Times New Roman" w:hAnsi="Times New Roman" w:cs="Times New Roman"/>
          <w:sz w:val="28"/>
        </w:rPr>
        <w:t>Оболенска</w:t>
      </w:r>
      <w:proofErr w:type="spellEnd"/>
      <w:r w:rsidR="004B3697">
        <w:rPr>
          <w:rFonts w:ascii="Times New Roman" w:hAnsi="Times New Roman" w:cs="Times New Roman"/>
          <w:sz w:val="28"/>
        </w:rPr>
        <w:t xml:space="preserve">, </w:t>
      </w:r>
      <w:proofErr w:type="spellStart"/>
      <w:r w:rsidR="004B3697">
        <w:rPr>
          <w:rFonts w:ascii="Times New Roman" w:hAnsi="Times New Roman" w:cs="Times New Roman"/>
          <w:sz w:val="28"/>
        </w:rPr>
        <w:t>Белоозера</w:t>
      </w:r>
      <w:proofErr w:type="spellEnd"/>
      <w:r w:rsidR="004B3697">
        <w:rPr>
          <w:rFonts w:ascii="Times New Roman" w:hAnsi="Times New Roman" w:cs="Times New Roman"/>
          <w:sz w:val="28"/>
        </w:rPr>
        <w:t xml:space="preserve">, Рязани, а также суздальскими, ярославскими и </w:t>
      </w:r>
      <w:proofErr w:type="spellStart"/>
      <w:r w:rsidR="004B3697">
        <w:rPr>
          <w:rFonts w:ascii="Times New Roman" w:hAnsi="Times New Roman" w:cs="Times New Roman"/>
          <w:sz w:val="28"/>
        </w:rPr>
        <w:t>стародубскими</w:t>
      </w:r>
      <w:proofErr w:type="spellEnd"/>
      <w:r w:rsidR="004B3697">
        <w:rPr>
          <w:rFonts w:ascii="Times New Roman" w:hAnsi="Times New Roman" w:cs="Times New Roman"/>
          <w:sz w:val="28"/>
        </w:rPr>
        <w:t xml:space="preserve"> князями. В этом случае, кроме конфискации земли за них церковь ещё и платила выкуп (да за них по мере </w:t>
      </w:r>
      <w:proofErr w:type="spellStart"/>
      <w:r w:rsidR="004B3697">
        <w:rPr>
          <w:rFonts w:ascii="Times New Roman" w:hAnsi="Times New Roman" w:cs="Times New Roman"/>
          <w:sz w:val="28"/>
        </w:rPr>
        <w:t>денги</w:t>
      </w:r>
      <w:proofErr w:type="spellEnd"/>
      <w:r w:rsidR="004B3697">
        <w:rPr>
          <w:rFonts w:ascii="Times New Roman" w:hAnsi="Times New Roman" w:cs="Times New Roman"/>
          <w:sz w:val="28"/>
        </w:rPr>
        <w:t xml:space="preserve"> </w:t>
      </w:r>
      <w:proofErr w:type="spellStart"/>
      <w:r w:rsidR="004B3697">
        <w:rPr>
          <w:rFonts w:ascii="Times New Roman" w:hAnsi="Times New Roman" w:cs="Times New Roman"/>
          <w:sz w:val="28"/>
        </w:rPr>
        <w:t>платити</w:t>
      </w:r>
      <w:proofErr w:type="spellEnd"/>
      <w:r w:rsidR="004B3697">
        <w:rPr>
          <w:rFonts w:ascii="Times New Roman" w:hAnsi="Times New Roman" w:cs="Times New Roman"/>
          <w:sz w:val="28"/>
        </w:rPr>
        <w:t>).</w:t>
      </w:r>
    </w:p>
    <w:p w14:paraId="634AA264" w14:textId="77777777" w:rsidR="00EB492F" w:rsidRDefault="00EB492F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6 – </w:t>
      </w:r>
      <w:r w:rsidR="004B3697">
        <w:rPr>
          <w:rFonts w:ascii="Times New Roman" w:hAnsi="Times New Roman" w:cs="Times New Roman"/>
          <w:sz w:val="28"/>
        </w:rPr>
        <w:t>Цель государя – не допустить усиления и расширения имущественных прав и возможностей церкви, а также получить дополнительные ресурсы для обеспечения служилых людей жалованием.</w:t>
      </w:r>
    </w:p>
    <w:p w14:paraId="4144BE07" w14:textId="77777777" w:rsidR="004B3697" w:rsidRDefault="004B3697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>Задание 5.</w:t>
      </w:r>
    </w:p>
    <w:p w14:paraId="053AFB5F" w14:textId="77777777" w:rsidR="004B3697" w:rsidRDefault="004B3697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Д </w:t>
      </w:r>
      <w:r w:rsidR="00F36246">
        <w:rPr>
          <w:rFonts w:ascii="Times New Roman" w:hAnsi="Times New Roman" w:cs="Times New Roman"/>
          <w:sz w:val="28"/>
        </w:rPr>
        <w:t>Г Б Ж А З В Е</w:t>
      </w:r>
    </w:p>
    <w:p w14:paraId="42CA2369" w14:textId="77777777" w:rsidR="00F36246" w:rsidRDefault="00F36246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Задание 6.</w:t>
      </w:r>
    </w:p>
    <w:p w14:paraId="5FBD39F3" w14:textId="77777777" w:rsidR="00F36246" w:rsidRDefault="00F36246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1 – </w:t>
      </w:r>
      <w:proofErr w:type="spellStart"/>
      <w:r>
        <w:rPr>
          <w:rFonts w:ascii="Times New Roman" w:hAnsi="Times New Roman" w:cs="Times New Roman"/>
          <w:sz w:val="28"/>
        </w:rPr>
        <w:t>Симоносекский</w:t>
      </w:r>
      <w:proofErr w:type="spellEnd"/>
    </w:p>
    <w:p w14:paraId="79651210" w14:textId="77777777" w:rsidR="00F36246" w:rsidRDefault="00F36246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 – Империя Цин</w:t>
      </w:r>
    </w:p>
    <w:p w14:paraId="3572FA81" w14:textId="77777777" w:rsidR="00F36246" w:rsidRDefault="00F36246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3 – Манчжурия </w:t>
      </w:r>
    </w:p>
    <w:p w14:paraId="17010919" w14:textId="77777777" w:rsidR="00F36246" w:rsidRDefault="00F36246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4 – Владивосток</w:t>
      </w:r>
    </w:p>
    <w:p w14:paraId="1DC6BC95" w14:textId="77777777" w:rsidR="00F36246" w:rsidRDefault="00F36246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5 – </w:t>
      </w:r>
      <w:r w:rsidR="009E3881">
        <w:rPr>
          <w:rFonts w:ascii="Times New Roman" w:hAnsi="Times New Roman" w:cs="Times New Roman"/>
          <w:sz w:val="28"/>
        </w:rPr>
        <w:t>1898</w:t>
      </w:r>
    </w:p>
    <w:p w14:paraId="6C3D51F4" w14:textId="77777777" w:rsidR="00F36246" w:rsidRDefault="00F36246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6 –</w:t>
      </w:r>
      <w:r w:rsidR="009E3881">
        <w:rPr>
          <w:rFonts w:ascii="Times New Roman" w:hAnsi="Times New Roman" w:cs="Times New Roman"/>
          <w:sz w:val="28"/>
        </w:rPr>
        <w:t xml:space="preserve"> </w:t>
      </w:r>
      <w:proofErr w:type="spellStart"/>
      <w:r w:rsidR="009E3881">
        <w:rPr>
          <w:rFonts w:ascii="Times New Roman" w:hAnsi="Times New Roman" w:cs="Times New Roman"/>
          <w:sz w:val="28"/>
        </w:rPr>
        <w:t>Квантунский</w:t>
      </w:r>
      <w:proofErr w:type="spellEnd"/>
      <w:r w:rsidR="009E3881">
        <w:rPr>
          <w:rFonts w:ascii="Times New Roman" w:hAnsi="Times New Roman" w:cs="Times New Roman"/>
          <w:sz w:val="28"/>
        </w:rPr>
        <w:t xml:space="preserve"> полуостров</w:t>
      </w:r>
    </w:p>
    <w:p w14:paraId="077DF5D4" w14:textId="77777777" w:rsidR="00F36246" w:rsidRDefault="00F36246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7 –</w:t>
      </w:r>
      <w:r w:rsidR="009E3881">
        <w:rPr>
          <w:rFonts w:ascii="Times New Roman" w:hAnsi="Times New Roman" w:cs="Times New Roman"/>
          <w:sz w:val="28"/>
        </w:rPr>
        <w:t xml:space="preserve"> КВЖД</w:t>
      </w:r>
    </w:p>
    <w:p w14:paraId="064C86FB" w14:textId="77777777" w:rsidR="00F36246" w:rsidRDefault="00F36246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8 –</w:t>
      </w:r>
      <w:r w:rsidR="009E3881">
        <w:rPr>
          <w:rFonts w:ascii="Times New Roman" w:hAnsi="Times New Roman" w:cs="Times New Roman"/>
          <w:sz w:val="28"/>
        </w:rPr>
        <w:t xml:space="preserve"> 1900</w:t>
      </w:r>
    </w:p>
    <w:p w14:paraId="40E3112B" w14:textId="77777777" w:rsidR="00F36246" w:rsidRDefault="00F36246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9 – </w:t>
      </w:r>
      <w:proofErr w:type="spellStart"/>
      <w:r w:rsidR="009E3881">
        <w:rPr>
          <w:rFonts w:ascii="Times New Roman" w:hAnsi="Times New Roman" w:cs="Times New Roman"/>
          <w:sz w:val="28"/>
        </w:rPr>
        <w:t>Ихэтуаньское</w:t>
      </w:r>
      <w:proofErr w:type="spellEnd"/>
      <w:r w:rsidR="009E3881">
        <w:rPr>
          <w:rFonts w:ascii="Times New Roman" w:hAnsi="Times New Roman" w:cs="Times New Roman"/>
          <w:sz w:val="28"/>
        </w:rPr>
        <w:t xml:space="preserve"> </w:t>
      </w:r>
    </w:p>
    <w:p w14:paraId="62166B1F" w14:textId="77777777" w:rsidR="00F36246" w:rsidRDefault="00F36246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10 – </w:t>
      </w:r>
      <w:r w:rsidR="009E3881">
        <w:rPr>
          <w:rFonts w:ascii="Times New Roman" w:hAnsi="Times New Roman" w:cs="Times New Roman"/>
          <w:sz w:val="28"/>
        </w:rPr>
        <w:t>оккупация</w:t>
      </w:r>
    </w:p>
    <w:p w14:paraId="11186F90" w14:textId="77777777" w:rsidR="00F36246" w:rsidRDefault="00F36246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11 –</w:t>
      </w:r>
      <w:r w:rsidR="009E3881">
        <w:rPr>
          <w:rFonts w:ascii="Times New Roman" w:hAnsi="Times New Roman" w:cs="Times New Roman"/>
          <w:sz w:val="28"/>
        </w:rPr>
        <w:t xml:space="preserve"> Германия</w:t>
      </w:r>
    </w:p>
    <w:p w14:paraId="717C9EFB" w14:textId="77777777" w:rsidR="00F36246" w:rsidRDefault="00F36246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12 –</w:t>
      </w:r>
      <w:r w:rsidR="009E3881">
        <w:rPr>
          <w:rFonts w:ascii="Times New Roman" w:hAnsi="Times New Roman" w:cs="Times New Roman"/>
          <w:sz w:val="28"/>
        </w:rPr>
        <w:t xml:space="preserve"> Великобритания</w:t>
      </w:r>
    </w:p>
    <w:p w14:paraId="54EC01D0" w14:textId="77777777" w:rsidR="00F36246" w:rsidRDefault="00F36246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13 –</w:t>
      </w:r>
    </w:p>
    <w:p w14:paraId="7D0E6180" w14:textId="77777777" w:rsidR="00F36246" w:rsidRDefault="00F36246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14 –</w:t>
      </w:r>
      <w:r w:rsidR="009E3881">
        <w:rPr>
          <w:rFonts w:ascii="Times New Roman" w:hAnsi="Times New Roman" w:cs="Times New Roman"/>
          <w:sz w:val="28"/>
        </w:rPr>
        <w:t xml:space="preserve"> концессии</w:t>
      </w:r>
    </w:p>
    <w:p w14:paraId="2BBF5CA5" w14:textId="77777777" w:rsidR="00F36246" w:rsidRDefault="00F36246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15 –</w:t>
      </w:r>
      <w:r w:rsidR="009E3881">
        <w:rPr>
          <w:rFonts w:ascii="Times New Roman" w:hAnsi="Times New Roman" w:cs="Times New Roman"/>
          <w:sz w:val="28"/>
        </w:rPr>
        <w:t xml:space="preserve"> эсминец</w:t>
      </w:r>
    </w:p>
    <w:p w14:paraId="6751E434" w14:textId="77777777" w:rsidR="00F36246" w:rsidRDefault="00F36246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</w:t>
      </w:r>
      <w:r w:rsidR="009E3881">
        <w:rPr>
          <w:rFonts w:ascii="Times New Roman" w:hAnsi="Times New Roman" w:cs="Times New Roman"/>
          <w:sz w:val="28"/>
        </w:rPr>
        <w:t>Задание 7.</w:t>
      </w:r>
    </w:p>
    <w:p w14:paraId="4BAC9CEB" w14:textId="77777777" w:rsidR="009E3881" w:rsidRDefault="009E3881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А – Высшая степень отчаяния</w:t>
      </w:r>
      <w:r w:rsidR="00BC4025">
        <w:rPr>
          <w:rFonts w:ascii="Times New Roman" w:hAnsi="Times New Roman" w:cs="Times New Roman"/>
          <w:sz w:val="28"/>
        </w:rPr>
        <w:t>, исступления, бедности. У калача была ручка, за которую его держали. Обычно её не ели</w:t>
      </w:r>
      <w:r w:rsidR="00C42B08">
        <w:rPr>
          <w:rFonts w:ascii="Times New Roman" w:hAnsi="Times New Roman" w:cs="Times New Roman"/>
          <w:sz w:val="28"/>
        </w:rPr>
        <w:t>, однако в случае крайней нужды доходили до этого</w:t>
      </w:r>
    </w:p>
    <w:p w14:paraId="380CD124" w14:textId="77777777" w:rsidR="009E3881" w:rsidRDefault="009E3881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Б –</w:t>
      </w:r>
      <w:r w:rsidR="00BC4025">
        <w:rPr>
          <w:rFonts w:ascii="Times New Roman" w:hAnsi="Times New Roman" w:cs="Times New Roman"/>
          <w:sz w:val="28"/>
        </w:rPr>
        <w:t xml:space="preserve"> </w:t>
      </w:r>
      <w:r w:rsidR="00C42B08">
        <w:rPr>
          <w:rFonts w:ascii="Times New Roman" w:hAnsi="Times New Roman" w:cs="Times New Roman"/>
          <w:sz w:val="28"/>
        </w:rPr>
        <w:t>что-либо в достатке, но не нужно. Рогожа – ткань, которую не носили ввиду её грубости</w:t>
      </w:r>
    </w:p>
    <w:p w14:paraId="5EC02FE3" w14:textId="77777777" w:rsidR="009E3881" w:rsidRDefault="009E3881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 –</w:t>
      </w:r>
      <w:r w:rsidR="00BC4025">
        <w:rPr>
          <w:rFonts w:ascii="Times New Roman" w:hAnsi="Times New Roman" w:cs="Times New Roman"/>
          <w:sz w:val="28"/>
        </w:rPr>
        <w:t xml:space="preserve"> забрать всё, не оставить средств.</w:t>
      </w:r>
      <w:r w:rsidR="00C42B08">
        <w:rPr>
          <w:rFonts w:ascii="Times New Roman" w:hAnsi="Times New Roman" w:cs="Times New Roman"/>
          <w:sz w:val="28"/>
        </w:rPr>
        <w:t xml:space="preserve"> Из липовой коры плели различные хозяйственные изделия, поэтому кору сдирали с деревьев столько, сколько могли.</w:t>
      </w:r>
    </w:p>
    <w:p w14:paraId="0DFA0131" w14:textId="77777777" w:rsidR="009E3881" w:rsidRDefault="009E3881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 xml:space="preserve">Г – </w:t>
      </w:r>
      <w:r w:rsidR="00BC4025">
        <w:rPr>
          <w:rFonts w:ascii="Times New Roman" w:hAnsi="Times New Roman" w:cs="Times New Roman"/>
          <w:sz w:val="28"/>
        </w:rPr>
        <w:t>не оставить следов, исчезнуть. Обрами называли аваров, чьё государство исчезло под натиском соседей, и более этот народ в истории не фигурировал.</w:t>
      </w:r>
    </w:p>
    <w:p w14:paraId="4B0C7397" w14:textId="77777777" w:rsidR="009E3881" w:rsidRDefault="009E3881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Д –</w:t>
      </w:r>
      <w:r w:rsidR="00BC4025">
        <w:rPr>
          <w:rFonts w:ascii="Times New Roman" w:hAnsi="Times New Roman" w:cs="Times New Roman"/>
          <w:sz w:val="28"/>
        </w:rPr>
        <w:t xml:space="preserve"> выдумывать, бредить.</w:t>
      </w:r>
    </w:p>
    <w:p w14:paraId="37BB49F0" w14:textId="77777777" w:rsidR="00C42B08" w:rsidRDefault="00BC4025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Е – дело не стоит потраченных на него усилий/средств. При игре на деньги ночью, ставки могли быть настолько малы, что не окупали бы даже свечей, горящих для освещения самой игры.</w:t>
      </w:r>
    </w:p>
    <w:p w14:paraId="27104D1D" w14:textId="77777777" w:rsidR="00C42B08" w:rsidRDefault="00C42B08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Задание 8.</w:t>
      </w:r>
    </w:p>
    <w:p w14:paraId="376B0B9B" w14:textId="77777777" w:rsidR="00C42B08" w:rsidRDefault="00C42B08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А – 4 Б – 9 В – 7 Г – </w:t>
      </w:r>
      <w:proofErr w:type="gramStart"/>
      <w:r>
        <w:rPr>
          <w:rFonts w:ascii="Times New Roman" w:hAnsi="Times New Roman" w:cs="Times New Roman"/>
          <w:sz w:val="28"/>
        </w:rPr>
        <w:t>2  Д</w:t>
      </w:r>
      <w:proofErr w:type="gramEnd"/>
      <w:r>
        <w:rPr>
          <w:rFonts w:ascii="Times New Roman" w:hAnsi="Times New Roman" w:cs="Times New Roman"/>
          <w:sz w:val="28"/>
        </w:rPr>
        <w:t xml:space="preserve"> – 1</w:t>
      </w:r>
    </w:p>
    <w:p w14:paraId="20A90A62" w14:textId="77777777" w:rsidR="00C42B08" w:rsidRDefault="00C42B08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Задание 9. </w:t>
      </w:r>
    </w:p>
    <w:p w14:paraId="1000199C" w14:textId="77777777" w:rsidR="00C42B08" w:rsidRDefault="000E3D2A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1 – </w:t>
      </w:r>
      <w:proofErr w:type="spellStart"/>
      <w:r>
        <w:rPr>
          <w:rFonts w:ascii="Times New Roman" w:hAnsi="Times New Roman" w:cs="Times New Roman"/>
          <w:sz w:val="28"/>
        </w:rPr>
        <w:t>вручий</w:t>
      </w:r>
      <w:proofErr w:type="spellEnd"/>
      <w:r>
        <w:rPr>
          <w:rFonts w:ascii="Times New Roman" w:hAnsi="Times New Roman" w:cs="Times New Roman"/>
          <w:sz w:val="28"/>
        </w:rPr>
        <w:t xml:space="preserve"> – город, остальное профессии</w:t>
      </w:r>
    </w:p>
    <w:p w14:paraId="6EE33E80" w14:textId="77777777" w:rsidR="000E3D2A" w:rsidRDefault="000E3D2A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 –</w:t>
      </w:r>
    </w:p>
    <w:p w14:paraId="1EE1A39F" w14:textId="77777777" w:rsidR="000E3D2A" w:rsidRDefault="000E3D2A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3 – кулебяка – блюдо, всё остальное профессии</w:t>
      </w:r>
    </w:p>
    <w:p w14:paraId="514ECC9F" w14:textId="77777777" w:rsidR="000E3D2A" w:rsidRDefault="000E3D2A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4 –</w:t>
      </w:r>
    </w:p>
    <w:p w14:paraId="570CE300" w14:textId="77777777" w:rsidR="000E3D2A" w:rsidRDefault="000E3D2A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5 –</w:t>
      </w:r>
    </w:p>
    <w:p w14:paraId="246D5EC7" w14:textId="77777777" w:rsidR="000E3D2A" w:rsidRDefault="000E3D2A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6 –</w:t>
      </w:r>
    </w:p>
    <w:p w14:paraId="12D9C1BA" w14:textId="77777777" w:rsidR="00C42B08" w:rsidRDefault="00C42B08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Задание 10.</w:t>
      </w:r>
    </w:p>
    <w:p w14:paraId="46E9B058" w14:textId="77777777" w:rsidR="00B57B51" w:rsidRDefault="00B57B51" w:rsidP="00B57B51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1 - </w:t>
      </w:r>
      <w:r w:rsidR="00C42B08" w:rsidRPr="00B57B51">
        <w:rPr>
          <w:rFonts w:ascii="Times New Roman" w:hAnsi="Times New Roman" w:cs="Times New Roman"/>
          <w:sz w:val="28"/>
        </w:rPr>
        <w:t>пренебрежительное название чиновника в эпоху Николая первого, когда бюрократический аппарат расширился до невероятных размеров. Значительная часть этого чиновничества не занималась важной работой, но получала жалование, «грызя» государственный бюджет.</w:t>
      </w:r>
    </w:p>
    <w:p w14:paraId="0E1F0D84" w14:textId="77777777" w:rsidR="00B57B51" w:rsidRDefault="00B57B51" w:rsidP="00B57B51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 – человек, прошедший много жизненных трудностей. Калачи изготавливали из теста, которое предварительно много мяли и тёрли. По аналогии, тёртый калач – человек, которого много мяла и тёрла жизнь, но он смог справиться и стал «калачом» - чем-то хорошим.</w:t>
      </w:r>
    </w:p>
    <w:p w14:paraId="585649DB" w14:textId="77777777" w:rsidR="00B57B51" w:rsidRDefault="00B57B51" w:rsidP="00B57B51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3 – </w:t>
      </w:r>
      <w:r w:rsidR="000E3D2A">
        <w:rPr>
          <w:rFonts w:ascii="Times New Roman" w:hAnsi="Times New Roman" w:cs="Times New Roman"/>
          <w:sz w:val="28"/>
        </w:rPr>
        <w:t>нежеланный гость</w:t>
      </w:r>
    </w:p>
    <w:p w14:paraId="015C4CA6" w14:textId="77777777" w:rsidR="00B57B51" w:rsidRDefault="00B57B51" w:rsidP="00B57B51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4 – человек, не способный к самостоятельной жизни, изнеженный и обласканный. Кисея – дорогая тонкая ткань, в которую одеваться могли себе позволить только обеспеченные дамы, которые, как правильно, без </w:t>
      </w:r>
      <w:r w:rsidR="000E3D2A">
        <w:rPr>
          <w:rFonts w:ascii="Times New Roman" w:hAnsi="Times New Roman" w:cs="Times New Roman"/>
          <w:sz w:val="28"/>
        </w:rPr>
        <w:t>внешнего обеспечения прожить не смогут, при этом окружённые вниманием и лаской.</w:t>
      </w:r>
    </w:p>
    <w:p w14:paraId="4CF539F8" w14:textId="77777777" w:rsidR="00B57B51" w:rsidRDefault="00B57B51" w:rsidP="00B57B51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>5 – так называют людей, не знающих чего-либо о своих родственниках. Выражение пошло от беглых крестьян, которые во избежание выдачи прежним владельцам говорили, что не помнят родственников, следовательно и определить, куда их возвращать неясно</w:t>
      </w:r>
    </w:p>
    <w:p w14:paraId="76BDCBBD" w14:textId="77777777" w:rsidR="00BC4025" w:rsidRPr="00B57B51" w:rsidRDefault="00BC4025" w:rsidP="00B57B51">
      <w:pPr>
        <w:rPr>
          <w:rFonts w:ascii="Times New Roman" w:hAnsi="Times New Roman" w:cs="Times New Roman"/>
          <w:sz w:val="28"/>
        </w:rPr>
      </w:pPr>
      <w:r w:rsidRPr="00B57B51">
        <w:rPr>
          <w:rFonts w:ascii="Times New Roman" w:hAnsi="Times New Roman" w:cs="Times New Roman"/>
          <w:sz w:val="28"/>
        </w:rPr>
        <w:t xml:space="preserve"> </w:t>
      </w:r>
    </w:p>
    <w:sectPr w:rsidR="00BC4025" w:rsidRPr="00B57B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3C2A65"/>
    <w:multiLevelType w:val="hybridMultilevel"/>
    <w:tmpl w:val="CDCEF158"/>
    <w:lvl w:ilvl="0" w:tplc="CAD4A82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78744D"/>
    <w:multiLevelType w:val="hybridMultilevel"/>
    <w:tmpl w:val="2390AEFA"/>
    <w:lvl w:ilvl="0" w:tplc="EC9CE42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48C2"/>
    <w:rsid w:val="000E3D2A"/>
    <w:rsid w:val="001148C2"/>
    <w:rsid w:val="00203351"/>
    <w:rsid w:val="00211959"/>
    <w:rsid w:val="002379F2"/>
    <w:rsid w:val="002F5781"/>
    <w:rsid w:val="003E1197"/>
    <w:rsid w:val="0043388B"/>
    <w:rsid w:val="004A750C"/>
    <w:rsid w:val="004B3697"/>
    <w:rsid w:val="00793F6B"/>
    <w:rsid w:val="008043EA"/>
    <w:rsid w:val="00970C04"/>
    <w:rsid w:val="009E3881"/>
    <w:rsid w:val="00A128BE"/>
    <w:rsid w:val="00B57B51"/>
    <w:rsid w:val="00BC4025"/>
    <w:rsid w:val="00C42B08"/>
    <w:rsid w:val="00D1095C"/>
    <w:rsid w:val="00EB492F"/>
    <w:rsid w:val="00F362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65D272"/>
  <w15:docId w15:val="{ACAB087E-B332-43A2-AD4D-55BEB94874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42B0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837</Words>
  <Characters>4772</Characters>
  <Application>Microsoft Office Word</Application>
  <DocSecurity>4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Мазанова Инна Юрьевна</cp:lastModifiedBy>
  <cp:revision>2</cp:revision>
  <dcterms:created xsi:type="dcterms:W3CDTF">2022-04-25T13:09:00Z</dcterms:created>
  <dcterms:modified xsi:type="dcterms:W3CDTF">2022-04-25T13:09:00Z</dcterms:modified>
</cp:coreProperties>
</file>